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2026-068</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sidRPr="00543512">
              <w:rPr>
                <w:rFonts w:cs="Arial"/>
                <w:color w:val="0000FF"/>
              </w:rPr>
              <w:t>Anbau von Klassen- und Förderräumen sowie die Sanierung des Bestandsgebäudes der Regionalen Schule Waren West - Los 13: Baureinigung</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543512" w:rsidRDefault="001B43CA" w:rsidP="00257739">
            <w:pPr>
              <w:rPr>
                <w:b/>
                <w:bCs/>
              </w:rPr>
            </w:pPr>
            <w:r w:rsidRPr="00543512">
              <w:rPr>
                <w:rFonts w:cs="Arial"/>
                <w:b/>
                <w:bCs/>
                <w:color w:val="0000FF"/>
              </w:rPr>
              <w:t>Los 13: Baureinigung</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3C6A7238" w:rsidR="00B43DCD" w:rsidRDefault="00543512" w:rsidP="00365289">
            <w:pPr>
              <w:tabs>
                <w:tab w:val="left" w:pos="397"/>
                <w:tab w:val="left" w:pos="3095"/>
              </w:tabs>
              <w:jc w:val="left"/>
            </w:pPr>
            <w:r>
              <w:rPr>
                <w:rFonts w:cs="Arial"/>
                <w:color w:val="0000FF"/>
              </w:rPr>
              <w:t>Leitplan GmbH, Uhlandstraße 97, 10715 Berlin</w:t>
            </w: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14:paraId="0B386379" w14:textId="77777777">
        <w:trPr>
          <w:trHeight w:val="284"/>
        </w:trPr>
        <w:tc>
          <w:tcPr>
            <w:tcW w:w="843" w:type="dxa"/>
            <w:noWrap/>
            <w:tcMar>
              <w:left w:w="28" w:type="dxa"/>
            </w:tcMar>
            <w:vAlign w:val="bottom"/>
          </w:tcPr>
          <w:p w14:paraId="098ED2D6" w14:textId="77777777" w:rsidR="00082E29" w:rsidRPr="00063289" w:rsidRDefault="00082E29" w:rsidP="00365289">
            <w:pPr>
              <w:jc w:val="left"/>
            </w:pPr>
          </w:p>
        </w:tc>
        <w:tc>
          <w:tcPr>
            <w:tcW w:w="1165" w:type="dxa"/>
            <w:noWrap/>
            <w:vAlign w:val="bottom"/>
          </w:tcPr>
          <w:p w14:paraId="473B1237" w14:textId="77777777" w:rsidR="00082E29" w:rsidRPr="00063289" w:rsidRDefault="00082E29" w:rsidP="00365289">
            <w:pPr>
              <w:jc w:val="left"/>
            </w:pPr>
            <w:r>
              <w:t>Ort</w:t>
            </w:r>
          </w:p>
        </w:tc>
        <w:tc>
          <w:tcPr>
            <w:tcW w:w="7915" w:type="dxa"/>
            <w:tcBorders>
              <w:bottom w:val="single" w:sz="4" w:space="0" w:color="808080"/>
            </w:tcBorders>
            <w:noWrap/>
            <w:vAlign w:val="bottom"/>
          </w:tcPr>
          <w:p w14:paraId="4036A3D8" w14:textId="7710BC6B" w:rsidR="00082E29" w:rsidRPr="00543512" w:rsidRDefault="00543512" w:rsidP="00365289">
            <w:pPr>
              <w:jc w:val="left"/>
              <w:rPr>
                <w:rFonts w:cs="Arial"/>
                <w:color w:val="0000FF"/>
              </w:rPr>
            </w:pPr>
            <w:r w:rsidRPr="00543512">
              <w:rPr>
                <w:rFonts w:cs="Arial"/>
                <w:color w:val="0000FF"/>
              </w:rPr>
              <w:t>17192 Waren (Müritz), Friedrich-Engels-Platz 10</w:t>
            </w:r>
          </w:p>
        </w:tc>
      </w:tr>
      <w:tr w:rsidR="00082E29" w:rsidRPr="00063289" w14:paraId="604B0AE4" w14:textId="77777777">
        <w:trPr>
          <w:trHeight w:val="284"/>
        </w:trPr>
        <w:tc>
          <w:tcPr>
            <w:tcW w:w="843" w:type="dxa"/>
            <w:noWrap/>
            <w:tcMar>
              <w:left w:w="28" w:type="dxa"/>
            </w:tcMar>
            <w:vAlign w:val="bottom"/>
          </w:tcPr>
          <w:p w14:paraId="0D4CCFCF" w14:textId="77777777" w:rsidR="00082E29" w:rsidRPr="00063289" w:rsidRDefault="00082E29" w:rsidP="00365289">
            <w:pPr>
              <w:jc w:val="left"/>
            </w:pPr>
          </w:p>
        </w:tc>
        <w:tc>
          <w:tcPr>
            <w:tcW w:w="1165" w:type="dxa"/>
            <w:noWrap/>
            <w:vAlign w:val="bottom"/>
          </w:tcPr>
          <w:p w14:paraId="56CCEA2D" w14:textId="77777777"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14:paraId="0E40A01C" w14:textId="3FDD0C9F" w:rsidR="00082E29" w:rsidRPr="00543512" w:rsidRDefault="00543512" w:rsidP="00365289">
            <w:pPr>
              <w:jc w:val="left"/>
              <w:rPr>
                <w:rFonts w:cs="Arial"/>
                <w:color w:val="0000FF"/>
              </w:rPr>
            </w:pPr>
            <w:r w:rsidRPr="00543512">
              <w:rPr>
                <w:rFonts w:cs="Arial"/>
                <w:color w:val="0000FF"/>
              </w:rPr>
              <w:t>Regionale Schule Waren/Wes</w:t>
            </w:r>
            <w:r>
              <w:rPr>
                <w:rFonts w:cs="Arial"/>
                <w:color w:val="0000FF"/>
              </w:rPr>
              <w:t>t</w:t>
            </w:r>
          </w:p>
        </w:tc>
      </w:tr>
      <w:tr w:rsidR="00082E29" w:rsidRPr="00063289" w14:paraId="54949933" w14:textId="77777777">
        <w:trPr>
          <w:trHeight w:val="284"/>
        </w:trPr>
        <w:tc>
          <w:tcPr>
            <w:tcW w:w="843" w:type="dxa"/>
            <w:noWrap/>
            <w:tcMar>
              <w:left w:w="28" w:type="dxa"/>
            </w:tcMar>
            <w:vAlign w:val="bottom"/>
          </w:tcPr>
          <w:p w14:paraId="39EDB9ED" w14:textId="77777777" w:rsidR="00082E29" w:rsidRPr="00063289" w:rsidRDefault="00082E29" w:rsidP="00365289">
            <w:pPr>
              <w:jc w:val="left"/>
            </w:pPr>
          </w:p>
        </w:tc>
        <w:tc>
          <w:tcPr>
            <w:tcW w:w="1165" w:type="dxa"/>
            <w:noWrap/>
            <w:vAlign w:val="bottom"/>
          </w:tcPr>
          <w:p w14:paraId="70027E8E" w14:textId="77777777" w:rsidR="00082E29" w:rsidRDefault="00082E29" w:rsidP="00365289">
            <w:pPr>
              <w:jc w:val="left"/>
            </w:pPr>
            <w:r>
              <w:t>Raum</w:t>
            </w:r>
          </w:p>
        </w:tc>
        <w:tc>
          <w:tcPr>
            <w:tcW w:w="7915" w:type="dxa"/>
            <w:tcBorders>
              <w:top w:val="single" w:sz="4" w:space="0" w:color="808080"/>
              <w:bottom w:val="single" w:sz="4" w:space="0" w:color="808080"/>
            </w:tcBorders>
            <w:noWrap/>
            <w:vAlign w:val="bottom"/>
          </w:tcPr>
          <w:p w14:paraId="2ABDF60A" w14:textId="77777777" w:rsidR="00082E29" w:rsidRPr="00063289" w:rsidRDefault="00082E29" w:rsidP="00365289">
            <w:pPr>
              <w:jc w:val="left"/>
            </w:pPr>
          </w:p>
        </w:tc>
      </w:tr>
      <w:tr w:rsidR="005E0F53" w:rsidRPr="00063289" w14:paraId="115BE669" w14:textId="77777777">
        <w:trPr>
          <w:trHeight w:val="284"/>
        </w:trPr>
        <w:tc>
          <w:tcPr>
            <w:tcW w:w="843" w:type="dxa"/>
            <w:noWrap/>
            <w:tcMar>
              <w:left w:w="28" w:type="dxa"/>
            </w:tcMar>
            <w:vAlign w:val="bottom"/>
          </w:tcPr>
          <w:p w14:paraId="63C622E0" w14:textId="77777777" w:rsidR="005E0F53" w:rsidRPr="00063289" w:rsidRDefault="005E0F53" w:rsidP="00365289">
            <w:pPr>
              <w:jc w:val="left"/>
            </w:pPr>
          </w:p>
        </w:tc>
        <w:tc>
          <w:tcPr>
            <w:tcW w:w="1165" w:type="dxa"/>
            <w:noWrap/>
            <w:vAlign w:val="bottom"/>
          </w:tcPr>
          <w:p w14:paraId="4334D40D" w14:textId="77777777" w:rsidR="005E0F53" w:rsidRDefault="005E0F53" w:rsidP="00365289">
            <w:pPr>
              <w:jc w:val="left"/>
            </w:pPr>
          </w:p>
        </w:tc>
        <w:tc>
          <w:tcPr>
            <w:tcW w:w="7915" w:type="dxa"/>
            <w:tcBorders>
              <w:top w:val="single" w:sz="4" w:space="0" w:color="808080"/>
              <w:bottom w:val="single" w:sz="4" w:space="0" w:color="808080"/>
            </w:tcBorders>
            <w:noWrap/>
            <w:vAlign w:val="bottom"/>
          </w:tcPr>
          <w:p w14:paraId="5CB7C70B" w14:textId="77777777" w:rsidR="005E0F53" w:rsidRPr="00063289" w:rsidRDefault="005E0F53" w:rsidP="00365289">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77777777" w:rsidR="00082E29" w:rsidRDefault="00082E29" w:rsidP="003558A4">
            <w:pPr>
              <w:jc w:val="left"/>
            </w:pPr>
            <w:r>
              <w:t>Anlieferung</w:t>
            </w:r>
          </w:p>
        </w:tc>
        <w:tc>
          <w:tcPr>
            <w:tcW w:w="5035" w:type="dxa"/>
            <w:tcBorders>
              <w:bottom w:val="single" w:sz="4" w:space="0" w:color="808080"/>
            </w:tcBorders>
            <w:noWrap/>
            <w:vAlign w:val="bottom"/>
          </w:tcPr>
          <w:p w14:paraId="17D69934" w14:textId="0D7E1386" w:rsidR="00082E29" w:rsidRPr="00063289" w:rsidRDefault="001A02C2" w:rsidP="003558A4">
            <w:pPr>
              <w:jc w:val="left"/>
            </w:pPr>
            <w:r w:rsidRPr="00543512">
              <w:rPr>
                <w:rFonts w:cs="Arial"/>
                <w:color w:val="0000FF"/>
              </w:rPr>
              <w:t>2</w:t>
            </w:r>
            <w:r>
              <w:rPr>
                <w:rFonts w:cs="Arial"/>
                <w:color w:val="0000FF"/>
              </w:rPr>
              <w:t>0</w:t>
            </w:r>
            <w:r w:rsidRPr="00543512">
              <w:rPr>
                <w:rFonts w:cs="Arial"/>
                <w:color w:val="0000FF"/>
              </w:rPr>
              <w:t>.0</w:t>
            </w:r>
            <w:r>
              <w:rPr>
                <w:rFonts w:cs="Arial"/>
                <w:color w:val="0000FF"/>
              </w:rPr>
              <w:t>7</w:t>
            </w:r>
            <w:r w:rsidRPr="00543512">
              <w:rPr>
                <w:rFonts w:cs="Arial"/>
                <w:color w:val="0000FF"/>
              </w:rPr>
              <w:t>.202</w:t>
            </w:r>
            <w:r>
              <w:rPr>
                <w:rFonts w:cs="Arial"/>
                <w:color w:val="0000FF"/>
              </w:rPr>
              <w:t>6</w:t>
            </w:r>
          </w:p>
        </w:tc>
      </w:tr>
      <w:tr w:rsidR="00082E29" w:rsidRPr="00063289" w14:paraId="32075E1F" w14:textId="77777777" w:rsidTr="00F721AF">
        <w:trPr>
          <w:trHeight w:val="284"/>
        </w:trPr>
        <w:tc>
          <w:tcPr>
            <w:tcW w:w="829" w:type="dxa"/>
            <w:noWrap/>
            <w:tcMar>
              <w:left w:w="28" w:type="dxa"/>
            </w:tcMar>
            <w:vAlign w:val="bottom"/>
          </w:tcPr>
          <w:p w14:paraId="4999EFFC" w14:textId="77777777" w:rsidR="00082E29" w:rsidRPr="00063289" w:rsidRDefault="00082E29" w:rsidP="003558A4">
            <w:pPr>
              <w:jc w:val="left"/>
            </w:pPr>
          </w:p>
        </w:tc>
        <w:tc>
          <w:tcPr>
            <w:tcW w:w="4059" w:type="dxa"/>
            <w:noWrap/>
            <w:vAlign w:val="bottom"/>
          </w:tcPr>
          <w:p w14:paraId="31986EAA" w14:textId="77777777" w:rsidR="00082E29" w:rsidRDefault="00082E29" w:rsidP="003558A4">
            <w:pPr>
              <w:jc w:val="left"/>
            </w:pPr>
            <w:r>
              <w:t>Ende der Ausführung</w:t>
            </w:r>
          </w:p>
        </w:tc>
        <w:tc>
          <w:tcPr>
            <w:tcW w:w="5035" w:type="dxa"/>
            <w:tcBorders>
              <w:top w:val="single" w:sz="4" w:space="0" w:color="808080"/>
            </w:tcBorders>
            <w:noWrap/>
            <w:vAlign w:val="bottom"/>
          </w:tcPr>
          <w:p w14:paraId="3FDA3A9D" w14:textId="2ABAECE5" w:rsidR="00082E29" w:rsidRPr="00063289" w:rsidRDefault="00543512" w:rsidP="003558A4">
            <w:pPr>
              <w:jc w:val="left"/>
            </w:pPr>
            <w:r w:rsidRPr="00543512">
              <w:rPr>
                <w:rFonts w:cs="Arial"/>
                <w:color w:val="0000FF"/>
              </w:rPr>
              <w:t>21.04.2028</w:t>
            </w:r>
          </w:p>
        </w:tc>
      </w:tr>
      <w:tr w:rsidR="00082E29" w:rsidRPr="00063289" w14:paraId="17982E5D" w14:textId="77777777" w:rsidTr="00F721AF">
        <w:trPr>
          <w:trHeight w:val="284"/>
        </w:trPr>
        <w:tc>
          <w:tcPr>
            <w:tcW w:w="829" w:type="dxa"/>
            <w:noWrap/>
            <w:tcMar>
              <w:left w:w="28" w:type="dxa"/>
            </w:tcMar>
            <w:vAlign w:val="bottom"/>
          </w:tcPr>
          <w:p w14:paraId="5FB290DE" w14:textId="77777777" w:rsidR="00082E29" w:rsidRPr="00063289" w:rsidRDefault="00082E29" w:rsidP="003558A4">
            <w:pPr>
              <w:jc w:val="left"/>
            </w:pPr>
          </w:p>
        </w:tc>
        <w:tc>
          <w:tcPr>
            <w:tcW w:w="4059" w:type="dxa"/>
            <w:noWrap/>
            <w:vAlign w:val="bottom"/>
          </w:tcPr>
          <w:p w14:paraId="606C8B09" w14:textId="77777777" w:rsidR="00082E29" w:rsidRDefault="00082E29" w:rsidP="003558A4">
            <w:pPr>
              <w:jc w:val="left"/>
            </w:pPr>
            <w:r>
              <w:t>folgende Einzelfristen sind Vertragsfristen:</w:t>
            </w:r>
          </w:p>
        </w:tc>
        <w:tc>
          <w:tcPr>
            <w:tcW w:w="5035" w:type="dxa"/>
            <w:noWrap/>
            <w:vAlign w:val="bottom"/>
          </w:tcPr>
          <w:p w14:paraId="3F1EB1CF" w14:textId="77777777" w:rsidR="00082E29" w:rsidRPr="00063289" w:rsidRDefault="00082E29" w:rsidP="003558A4">
            <w:pPr>
              <w:jc w:val="left"/>
            </w:pPr>
          </w:p>
        </w:tc>
      </w:tr>
      <w:tr w:rsidR="005E0F53" w:rsidRPr="00063289" w14:paraId="61025D4D" w14:textId="77777777" w:rsidTr="00F721AF">
        <w:trPr>
          <w:trHeight w:val="284"/>
        </w:trPr>
        <w:tc>
          <w:tcPr>
            <w:tcW w:w="829" w:type="dxa"/>
            <w:noWrap/>
            <w:tcMar>
              <w:left w:w="28" w:type="dxa"/>
            </w:tcMar>
            <w:vAlign w:val="bottom"/>
          </w:tcPr>
          <w:p w14:paraId="4437694C" w14:textId="77777777" w:rsidR="005E0F53" w:rsidRPr="00063289" w:rsidRDefault="005E0F53" w:rsidP="003558A4">
            <w:pPr>
              <w:jc w:val="left"/>
            </w:pPr>
          </w:p>
        </w:tc>
        <w:tc>
          <w:tcPr>
            <w:tcW w:w="4059" w:type="dxa"/>
            <w:noWrap/>
            <w:vAlign w:val="bottom"/>
          </w:tcPr>
          <w:p w14:paraId="1CCF5557" w14:textId="77777777" w:rsidR="005E0F53" w:rsidRDefault="005E0F53" w:rsidP="003558A4">
            <w:pPr>
              <w:jc w:val="left"/>
            </w:pPr>
          </w:p>
        </w:tc>
        <w:tc>
          <w:tcPr>
            <w:tcW w:w="5035" w:type="dxa"/>
            <w:noWrap/>
            <w:vAlign w:val="bottom"/>
          </w:tcPr>
          <w:p w14:paraId="59099E14" w14:textId="77777777" w:rsidR="005E0F53" w:rsidRPr="00063289" w:rsidRDefault="005E0F53" w:rsidP="003558A4">
            <w:pPr>
              <w:jc w:val="left"/>
            </w:pPr>
          </w:p>
        </w:tc>
      </w:tr>
      <w:tr w:rsidR="005E0F53" w:rsidRPr="00063289" w14:paraId="22A0BA73" w14:textId="77777777" w:rsidTr="00F721AF">
        <w:trPr>
          <w:trHeight w:val="284"/>
        </w:trPr>
        <w:tc>
          <w:tcPr>
            <w:tcW w:w="829" w:type="dxa"/>
            <w:noWrap/>
            <w:tcMar>
              <w:left w:w="28" w:type="dxa"/>
            </w:tcMar>
            <w:vAlign w:val="bottom"/>
          </w:tcPr>
          <w:p w14:paraId="32C22C5D" w14:textId="77777777" w:rsidR="005E0F53" w:rsidRPr="00063289" w:rsidRDefault="005E0F53" w:rsidP="003558A4">
            <w:pPr>
              <w:jc w:val="left"/>
            </w:pPr>
          </w:p>
        </w:tc>
        <w:tc>
          <w:tcPr>
            <w:tcW w:w="4059" w:type="dxa"/>
            <w:noWrap/>
            <w:vAlign w:val="bottom"/>
          </w:tcPr>
          <w:p w14:paraId="5E2CBA02" w14:textId="77777777" w:rsidR="005E0F53" w:rsidRDefault="005E0F53" w:rsidP="003558A4">
            <w:pPr>
              <w:jc w:val="left"/>
            </w:pPr>
          </w:p>
        </w:tc>
        <w:tc>
          <w:tcPr>
            <w:tcW w:w="5035" w:type="dxa"/>
            <w:noWrap/>
            <w:vAlign w:val="bottom"/>
          </w:tcPr>
          <w:p w14:paraId="74E8D0D7" w14:textId="77777777" w:rsidR="005E0F53" w:rsidRPr="00063289" w:rsidRDefault="005E0F53" w:rsidP="003558A4">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6E6AE908" w:rsidR="002B66A8" w:rsidRDefault="00543512" w:rsidP="00E166A8">
            <w:r>
              <w:fldChar w:fldCharType="begin">
                <w:ffData>
                  <w:name w:val="VStrAusFrK3_234"/>
                  <w:enabled/>
                  <w:calcOnExit w:val="0"/>
                  <w:checkBox>
                    <w:sizeAuto/>
                    <w:default w:val="1"/>
                  </w:checkBox>
                </w:ffData>
              </w:fldChar>
            </w:r>
            <w:bookmarkStart w:id="0" w:name="VStrAusFrK3_234"/>
            <w:r>
              <w:instrText xml:space="preserve"> FORMCHECKBOX </w:instrText>
            </w:r>
            <w:r w:rsidR="001A02C2">
              <w:fldChar w:fldCharType="separate"/>
            </w:r>
            <w:r>
              <w:fldChar w:fldCharType="end"/>
            </w:r>
            <w:bookmarkEnd w:id="0"/>
          </w:p>
        </w:tc>
        <w:tc>
          <w:tcPr>
            <w:tcW w:w="2571" w:type="dxa"/>
            <w:shd w:val="clear" w:color="auto" w:fill="auto"/>
            <w:noWrap/>
            <w:vAlign w:val="bottom"/>
          </w:tcPr>
          <w:p w14:paraId="541F7146" w14:textId="77777777" w:rsidR="002B66A8" w:rsidRDefault="002B66A8" w:rsidP="00E166A8">
            <w:r>
              <w:t>für jede vollendete Woche</w:t>
            </w:r>
          </w:p>
        </w:tc>
        <w:tc>
          <w:tcPr>
            <w:tcW w:w="1080" w:type="dxa"/>
            <w:tcBorders>
              <w:bottom w:val="single" w:sz="4" w:space="0" w:color="808080"/>
            </w:tcBorders>
            <w:shd w:val="clear" w:color="auto" w:fill="auto"/>
            <w:noWrap/>
            <w:vAlign w:val="bottom"/>
          </w:tcPr>
          <w:p w14:paraId="5549665E" w14:textId="011526EE" w:rsidR="002B66A8" w:rsidRDefault="00543512" w:rsidP="00E166A8">
            <w:r w:rsidRPr="00543512">
              <w:rPr>
                <w:rFonts w:cs="Arial"/>
                <w:color w:val="0000FF"/>
              </w:rPr>
              <w:t>0,5</w:t>
            </w:r>
          </w:p>
        </w:tc>
        <w:tc>
          <w:tcPr>
            <w:tcW w:w="4855" w:type="dxa"/>
            <w:shd w:val="clear" w:color="auto" w:fill="auto"/>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77777777" w:rsidR="002B66A8" w:rsidRDefault="002B66A8" w:rsidP="00E166A8">
            <w:r>
              <w:fldChar w:fldCharType="begin">
                <w:ffData>
                  <w:name w:val="VStrAusFrK4_234"/>
                  <w:enabled/>
                  <w:calcOnExit w:val="0"/>
                  <w:checkBox>
                    <w:sizeAuto/>
                    <w:default w:val="0"/>
                  </w:checkBox>
                </w:ffData>
              </w:fldChar>
            </w:r>
            <w:bookmarkStart w:id="1" w:name="VStrAusFrK4_234"/>
            <w:r>
              <w:instrText xml:space="preserve"> FORMCHECKBOX </w:instrText>
            </w:r>
            <w:r w:rsidR="001A02C2">
              <w:fldChar w:fldCharType="separate"/>
            </w:r>
            <w:r>
              <w:fldChar w:fldCharType="end"/>
            </w:r>
            <w:bookmarkEnd w:id="1"/>
          </w:p>
        </w:tc>
        <w:tc>
          <w:tcPr>
            <w:tcW w:w="2571" w:type="dxa"/>
            <w:shd w:val="clear" w:color="auto" w:fill="auto"/>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shd w:val="clear" w:color="auto" w:fill="auto"/>
            <w:noWrap/>
            <w:vAlign w:val="bottom"/>
          </w:tcPr>
          <w:p w14:paraId="2EE03783" w14:textId="77777777" w:rsidR="002B66A8" w:rsidRDefault="002B66A8" w:rsidP="00E166A8"/>
        </w:tc>
        <w:tc>
          <w:tcPr>
            <w:tcW w:w="4855" w:type="dxa"/>
            <w:shd w:val="clear" w:color="auto" w:fill="auto"/>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754DF0DF" w:rsidR="002B66A8" w:rsidRDefault="002B66A8" w:rsidP="004E3E5E">
      <w:pPr>
        <w:pStyle w:val="berschrift2"/>
        <w:tabs>
          <w:tab w:val="left" w:pos="5103"/>
        </w:tabs>
      </w:pPr>
      <w:r>
        <w:t xml:space="preserve">Die </w:t>
      </w:r>
      <w:r w:rsidRPr="00F721AF">
        <w:t>Vertragsstrafe</w:t>
      </w:r>
      <w:r>
        <w:t xml:space="preserve"> wird auf insgesam</w:t>
      </w:r>
      <w:r w:rsidR="00543512">
        <w:t xml:space="preserve">t </w:t>
      </w:r>
      <w:r w:rsidR="00543512" w:rsidRPr="00543512">
        <w:rPr>
          <w:bCs w:val="0"/>
          <w:iCs w:val="0"/>
          <w:color w:val="0000FF"/>
        </w:rPr>
        <w:t>8</w:t>
      </w:r>
      <w:r w:rsidR="00543512">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shd w:val="clear" w:color="auto" w:fill="auto"/>
            <w:noWrap/>
            <w:vAlign w:val="center"/>
          </w:tcPr>
          <w:p w14:paraId="3C75F09A" w14:textId="7D70BE27" w:rsidR="00B43DCD" w:rsidRPr="00063289" w:rsidRDefault="00543512" w:rsidP="00381168">
            <w:r w:rsidRPr="00543512">
              <w:rPr>
                <w:rFonts w:cs="Arial"/>
                <w:color w:val="0000FF"/>
              </w:rPr>
              <w:t>1</w:t>
            </w:r>
          </w:p>
        </w:tc>
        <w:tc>
          <w:tcPr>
            <w:tcW w:w="8095" w:type="dxa"/>
            <w:shd w:val="clear" w:color="auto" w:fill="auto"/>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shd w:val="clear" w:color="auto" w:fill="auto"/>
            <w:noWrap/>
            <w:vAlign w:val="center"/>
          </w:tcPr>
          <w:p w14:paraId="3D34298F" w14:textId="77777777" w:rsidR="00B43DCD" w:rsidRPr="00063289" w:rsidRDefault="00B43DCD" w:rsidP="00381168">
            <w:r>
              <w:t>bei</w:t>
            </w:r>
          </w:p>
        </w:tc>
        <w:tc>
          <w:tcPr>
            <w:tcW w:w="8095" w:type="dxa"/>
            <w:tcBorders>
              <w:bottom w:val="single" w:sz="4" w:space="0" w:color="808080"/>
            </w:tcBorders>
            <w:shd w:val="clear" w:color="auto" w:fill="auto"/>
            <w:noWrap/>
            <w:vAlign w:val="center"/>
          </w:tcPr>
          <w:p w14:paraId="152B29CB" w14:textId="77777777" w:rsidR="00B43DCD" w:rsidRPr="00063289" w:rsidRDefault="00B43DCD" w:rsidP="00381168"/>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shd w:val="clear" w:color="auto" w:fill="auto"/>
            <w:noWrap/>
            <w:vAlign w:val="center"/>
          </w:tcPr>
          <w:p w14:paraId="5994636F" w14:textId="77777777" w:rsidR="00B43DCD" w:rsidRPr="00063289" w:rsidRDefault="00B43DCD" w:rsidP="00381168"/>
        </w:tc>
        <w:tc>
          <w:tcPr>
            <w:tcW w:w="8095" w:type="dxa"/>
            <w:tcBorders>
              <w:top w:val="single" w:sz="4" w:space="0" w:color="808080"/>
            </w:tcBorders>
            <w:shd w:val="clear" w:color="auto" w:fill="auto"/>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shd w:val="clear" w:color="auto" w:fill="auto"/>
            <w:noWrap/>
            <w:vAlign w:val="center"/>
          </w:tcPr>
          <w:p w14:paraId="1C5A5FC0" w14:textId="77777777" w:rsidR="00E166A8" w:rsidRPr="00063289" w:rsidRDefault="00E166A8" w:rsidP="00381168"/>
        </w:tc>
        <w:tc>
          <w:tcPr>
            <w:tcW w:w="8095" w:type="dxa"/>
            <w:shd w:val="clear" w:color="auto" w:fill="auto"/>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shd w:val="clear" w:color="auto" w:fill="auto"/>
            <w:noWrap/>
            <w:vAlign w:val="center"/>
          </w:tcPr>
          <w:p w14:paraId="7DA54437" w14:textId="77777777" w:rsidR="00E166A8" w:rsidRPr="00063289" w:rsidRDefault="00E166A8" w:rsidP="00381168"/>
        </w:tc>
        <w:tc>
          <w:tcPr>
            <w:tcW w:w="8095" w:type="dxa"/>
            <w:shd w:val="clear" w:color="auto" w:fill="auto"/>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shd w:val="clear" w:color="auto" w:fill="auto"/>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1A6BEF02" w14:textId="6A3C4005" w:rsidR="00B43DCD" w:rsidRPr="00B43DCD" w:rsidRDefault="00543512" w:rsidP="00B43DCD">
      <w:pPr>
        <w:pStyle w:val="Text"/>
        <w:rPr>
          <w:sz w:val="16"/>
          <w:szCs w:val="16"/>
        </w:rPr>
      </w:pPr>
      <w:r>
        <w:rPr>
          <w:sz w:val="16"/>
          <w:szCs w:val="16"/>
        </w:rPr>
        <w:t>keine</w:t>
      </w: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80F4" w14:textId="77777777" w:rsidR="006069B0" w:rsidRDefault="006069B0">
      <w:r>
        <w:separator/>
      </w:r>
    </w:p>
    <w:p w14:paraId="50EFF32C" w14:textId="77777777" w:rsidR="006069B0" w:rsidRDefault="006069B0"/>
    <w:p w14:paraId="2050B35B" w14:textId="77777777" w:rsidR="006069B0" w:rsidRDefault="006069B0"/>
    <w:p w14:paraId="52FD71C4" w14:textId="77777777" w:rsidR="006069B0" w:rsidRDefault="006069B0"/>
    <w:p w14:paraId="60023F86" w14:textId="77777777" w:rsidR="006069B0" w:rsidRDefault="006069B0"/>
  </w:endnote>
  <w:endnote w:type="continuationSeparator" w:id="0">
    <w:p w14:paraId="649AAE05" w14:textId="77777777" w:rsidR="006069B0" w:rsidRDefault="006069B0">
      <w:r>
        <w:continuationSeparator/>
      </w:r>
    </w:p>
    <w:p w14:paraId="1D12F02D" w14:textId="77777777" w:rsidR="006069B0" w:rsidRDefault="006069B0"/>
    <w:p w14:paraId="7A94B993" w14:textId="77777777" w:rsidR="006069B0" w:rsidRDefault="006069B0"/>
    <w:p w14:paraId="36A02454" w14:textId="77777777" w:rsidR="006069B0" w:rsidRDefault="006069B0"/>
    <w:p w14:paraId="389E81F5" w14:textId="77777777" w:rsidR="006069B0" w:rsidRDefault="0060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82C" w14:textId="77777777" w:rsidR="006069B0" w:rsidRDefault="006069B0">
      <w:r>
        <w:separator/>
      </w:r>
    </w:p>
    <w:p w14:paraId="36B7DBFF" w14:textId="77777777" w:rsidR="006069B0" w:rsidRDefault="006069B0"/>
    <w:p w14:paraId="467FA193" w14:textId="77777777" w:rsidR="006069B0" w:rsidRDefault="006069B0"/>
    <w:p w14:paraId="2966595F" w14:textId="77777777" w:rsidR="006069B0" w:rsidRDefault="006069B0"/>
    <w:p w14:paraId="567F6A9A" w14:textId="77777777" w:rsidR="006069B0" w:rsidRDefault="006069B0"/>
  </w:footnote>
  <w:footnote w:type="continuationSeparator" w:id="0">
    <w:p w14:paraId="5D8725A1" w14:textId="77777777" w:rsidR="006069B0" w:rsidRDefault="006069B0">
      <w:r>
        <w:continuationSeparator/>
      </w:r>
    </w:p>
    <w:p w14:paraId="24BB8268" w14:textId="77777777" w:rsidR="006069B0" w:rsidRDefault="006069B0"/>
    <w:p w14:paraId="48869F5B" w14:textId="77777777" w:rsidR="006069B0" w:rsidRDefault="006069B0"/>
    <w:p w14:paraId="6F9C3C26" w14:textId="77777777" w:rsidR="006069B0" w:rsidRDefault="006069B0"/>
    <w:p w14:paraId="57BC72B1" w14:textId="77777777" w:rsidR="006069B0" w:rsidRDefault="0060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93E92"/>
    <w:rsid w:val="00196D2C"/>
    <w:rsid w:val="001A02C2"/>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317C"/>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20D3B"/>
    <w:rsid w:val="00524778"/>
    <w:rsid w:val="005333C9"/>
    <w:rsid w:val="00543512"/>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33C2"/>
    <w:rsid w:val="00781855"/>
    <w:rsid w:val="0078194F"/>
    <w:rsid w:val="00782E76"/>
    <w:rsid w:val="0078695C"/>
    <w:rsid w:val="007D3111"/>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452</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Jacqueline Kleemann</cp:lastModifiedBy>
  <cp:revision>3</cp:revision>
  <cp:lastPrinted>2010-03-26T09:54:00Z</cp:lastPrinted>
  <dcterms:created xsi:type="dcterms:W3CDTF">2026-05-07T10:33:00Z</dcterms:created>
  <dcterms:modified xsi:type="dcterms:W3CDTF">2026-05-12T08:05:00Z</dcterms:modified>
</cp:coreProperties>
</file>